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14" w:rsidRDefault="00A37214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37214" w:rsidRDefault="00A3721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:rsidR="00A37214" w:rsidRDefault="00A3721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:rsidR="00D61177" w:rsidRDefault="00D6117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14" w:rsidRDefault="006E046F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EXERCISE OF RIGHTS ON PERSONAL DATA PROTECTION PURSUANT TO EU REGULATION 679/2016</w:t>
      </w:r>
    </w:p>
    <w:p w:rsidR="00A37214" w:rsidRDefault="00A3721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14" w:rsidRDefault="006E046F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I, the undersigned, ……………………………….., born in ………………. on …………………….., tax code ……………………….., hereby exercise rights I am entitled to pursuant to articles 15 et seq. of EU Regulation 679/2016, and in particular,</w:t>
      </w:r>
    </w:p>
    <w:p w:rsidR="00A37214" w:rsidRDefault="00A3721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The right of access (art. 15) to the following personal data ...........................</w:t>
      </w:r>
      <w:r w:rsidR="000014C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.......;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The right to rectification (art. 16) for the following personal data ............................</w:t>
      </w:r>
      <w:r w:rsidR="000014C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........;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The right to erasure (art. 17), for the following reason: 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The right to restriction of processing (art. 18), for the following reason: 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The right to data portability (art. 20), for the following reason: 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The right to object to the processing (art. 21), for the following reason: 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The right to consent revocation.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I, the undersigned, reserve the right to address the Legal Authorities or National Authority for personal data protection for appeal (art. 77 et seq. EU Regulation 679/2016) if within 30 days from receiving this notice, an appropriate reply is not provided.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Address for the reply: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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Postal address: Street/Square …………………………………………………………………….</w:t>
      </w:r>
    </w:p>
    <w:p w:rsidR="00A37214" w:rsidRDefault="006E046F">
      <w:pPr>
        <w:pStyle w:val="Standard"/>
        <w:spacing w:line="360" w:lineRule="auto"/>
        <w:ind w:firstLine="1985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lastRenderedPageBreak/>
        <w:t>Town………………………, Province …….. Postcode …………..;</w:t>
      </w:r>
    </w:p>
    <w:p w:rsidR="00A37214" w:rsidRDefault="00A37214">
      <w:pPr>
        <w:pStyle w:val="Standard"/>
        <w:spacing w:line="360" w:lineRule="auto"/>
        <w:ind w:firstLine="1985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or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E-mail/Certified e-mail address: ……………………………………….;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or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Telefax: ……………………………………………;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or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 Telephone</w:t>
      </w:r>
      <w:r>
        <w:rPr>
          <w:rStyle w:val="Richiamoallanotaapidipagina"/>
          <w:rFonts w:ascii="Times New Roman" w:eastAsia="Times New Roman" w:hAnsi="Times New Roman" w:cs="Times New Roman"/>
          <w:sz w:val="24"/>
          <w:szCs w:val="24"/>
          <w:lang w:val="en-GB" w:bidi="en-GB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: …………………………………………...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Any precise information on the request: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I, the undersigned, specify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(provide any useful explanation or attached documents)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Details of an identity card</w:t>
      </w:r>
      <w:r>
        <w:rPr>
          <w:rStyle w:val="Richiamoallanotaapidipagina"/>
          <w:rFonts w:ascii="Times New Roman" w:eastAsia="Times New Roman" w:hAnsi="Times New Roman" w:cs="Times New Roman"/>
          <w:sz w:val="24"/>
          <w:szCs w:val="24"/>
          <w:lang w:val="en-GB" w:bidi="en-GB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:</w:t>
      </w: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……………………………………………………………………………………………………….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4CF" w:rsidRDefault="000014C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4CF" w:rsidRDefault="000014C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Place and Date</w:t>
      </w:r>
    </w:p>
    <w:p w:rsidR="00A37214" w:rsidRDefault="00A372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214" w:rsidRDefault="006E046F">
      <w:pPr>
        <w:pStyle w:val="Standard"/>
        <w:spacing w:line="360" w:lineRule="auto"/>
        <w:ind w:right="424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Signature of the Data subject</w:t>
      </w:r>
    </w:p>
    <w:p w:rsidR="00A37214" w:rsidRDefault="00A37214">
      <w:pPr>
        <w:pStyle w:val="Standard"/>
        <w:spacing w:line="36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214" w:rsidRDefault="006E046F">
      <w:pPr>
        <w:pStyle w:val="Standard"/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……………………………………………</w:t>
      </w:r>
    </w:p>
    <w:sectPr w:rsidR="00A37214">
      <w:pgSz w:w="11906" w:h="16838"/>
      <w:pgMar w:top="1417" w:right="1134" w:bottom="1134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2E" w:rsidRDefault="0022142E">
      <w:pPr>
        <w:spacing w:after="0" w:line="240" w:lineRule="auto"/>
      </w:pPr>
      <w:r>
        <w:separator/>
      </w:r>
    </w:p>
  </w:endnote>
  <w:endnote w:type="continuationSeparator" w:id="0">
    <w:p w:rsidR="0022142E" w:rsidRDefault="0022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2E" w:rsidRDefault="0022142E">
      <w:r>
        <w:separator/>
      </w:r>
    </w:p>
  </w:footnote>
  <w:footnote w:type="continuationSeparator" w:id="0">
    <w:p w:rsidR="0022142E" w:rsidRDefault="0022142E">
      <w:r>
        <w:continuationSeparator/>
      </w:r>
    </w:p>
  </w:footnote>
  <w:footnote w:id="1">
    <w:p w:rsidR="00A37214" w:rsidRDefault="006E046F">
      <w:pPr>
        <w:pStyle w:val="Testonotaapidipagina"/>
      </w:pPr>
      <w:r>
        <w:rPr>
          <w:rStyle w:val="Caratterinotaapidipagina"/>
          <w:lang w:val="en-GB" w:bidi="en-GB"/>
        </w:rPr>
        <w:footnoteRef/>
      </w:r>
      <w:r>
        <w:rPr>
          <w:rFonts w:ascii="Times New Roman" w:eastAsia="Times New Roman" w:hAnsi="Times New Roman" w:cs="Times New Roman"/>
          <w:lang w:val="en-GB" w:bidi="en-GB"/>
        </w:rPr>
        <w:tab/>
      </w:r>
      <w:r>
        <w:rPr>
          <w:rFonts w:ascii="Times New Roman" w:eastAsia="Times New Roman" w:hAnsi="Times New Roman" w:cs="Times New Roman"/>
          <w:lang w:val="en-GB" w:bidi="en-GB"/>
        </w:rPr>
        <w:tab/>
        <w:t>Requests under review and relevant replies can also be oral. However, if the data subject addresses the Supervisory Authority for appeal, it is necessary to attach a copy of the request addressed to the Data Controller (or Contact Person, if designated).</w:t>
      </w:r>
    </w:p>
  </w:footnote>
  <w:footnote w:id="2">
    <w:p w:rsidR="00A37214" w:rsidRDefault="006E046F">
      <w:pPr>
        <w:pStyle w:val="Testonotaapidipagina"/>
      </w:pPr>
      <w:r>
        <w:rPr>
          <w:rStyle w:val="Caratterinotaapidipagina"/>
          <w:lang w:val="en-GB" w:bidi="en-GB"/>
        </w:rPr>
        <w:footnoteRef/>
      </w:r>
      <w:r>
        <w:rPr>
          <w:rFonts w:ascii="Times New Roman" w:eastAsia="Times New Roman" w:hAnsi="Times New Roman" w:cs="Times New Roman"/>
          <w:lang w:val="en-GB" w:bidi="en-GB"/>
        </w:rPr>
        <w:tab/>
      </w:r>
      <w:r>
        <w:rPr>
          <w:rFonts w:ascii="Times New Roman" w:eastAsia="Times New Roman" w:hAnsi="Times New Roman" w:cs="Times New Roman"/>
          <w:lang w:val="en-GB" w:bidi="en-GB"/>
        </w:rPr>
        <w:tab/>
        <w:t>Produce or attach a copy of an identity card, if the requesting party’s identity is not otherwise verified.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14"/>
    <w:rsid w:val="000014CF"/>
    <w:rsid w:val="0022142E"/>
    <w:rsid w:val="003028A1"/>
    <w:rsid w:val="006E046F"/>
    <w:rsid w:val="009609C3"/>
    <w:rsid w:val="00A37214"/>
    <w:rsid w:val="00C83618"/>
    <w:rsid w:val="00D61177"/>
    <w:rsid w:val="00E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89EA2-E1D4-45FB-9D14-ECFC5365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qFormat/>
    <w:rsid w:val="004D29CC"/>
    <w:rPr>
      <w:sz w:val="20"/>
      <w:szCs w:val="20"/>
    </w:rPr>
  </w:style>
  <w:style w:type="character" w:customStyle="1" w:styleId="Richiamoallanotaapidipagina">
    <w:name w:val="Richiamo alla nota a piè di pagina"/>
    <w:rsid w:val="004D29CC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4D29CC"/>
    <w:rPr>
      <w:vertAlign w:val="superscript"/>
    </w:rPr>
  </w:style>
  <w:style w:type="character" w:customStyle="1" w:styleId="ListLabel1">
    <w:name w:val="ListLabel 1"/>
    <w:qFormat/>
    <w:rsid w:val="004D29CC"/>
    <w:rPr>
      <w:rFonts w:cs="Times New Roman"/>
    </w:rPr>
  </w:style>
  <w:style w:type="character" w:customStyle="1" w:styleId="ListLabel2">
    <w:name w:val="ListLabel 2"/>
    <w:qFormat/>
    <w:rsid w:val="004D29CC"/>
    <w:rPr>
      <w:rFonts w:cs="Courier New"/>
    </w:rPr>
  </w:style>
  <w:style w:type="character" w:customStyle="1" w:styleId="Caratterinotaapidipagina">
    <w:name w:val="Caratteri nota a piè di pagina"/>
    <w:qFormat/>
    <w:rsid w:val="004D29CC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customStyle="1" w:styleId="Titolo1">
    <w:name w:val="Titolo1"/>
    <w:next w:val="Corpotesto"/>
    <w:qFormat/>
    <w:rsid w:val="004D29CC"/>
    <w:pPr>
      <w:keepNext/>
      <w:widowControl w:val="0"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rsid w:val="004D29CC"/>
    <w:pPr>
      <w:widowControl w:val="0"/>
    </w:pPr>
    <w:rPr>
      <w:sz w:val="22"/>
    </w:rPr>
  </w:style>
  <w:style w:type="paragraph" w:customStyle="1" w:styleId="Didascalia1">
    <w:name w:val="Didascalia1"/>
    <w:qFormat/>
    <w:rsid w:val="004D29CC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qFormat/>
    <w:rsid w:val="004D29CC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4D29CC"/>
    <w:rPr>
      <w:color w:val="00000A"/>
      <w:sz w:val="22"/>
    </w:rPr>
  </w:style>
  <w:style w:type="paragraph" w:customStyle="1" w:styleId="Textbody">
    <w:name w:val="Text body"/>
    <w:basedOn w:val="Standard"/>
    <w:qFormat/>
    <w:rsid w:val="004D29CC"/>
    <w:pPr>
      <w:spacing w:after="120"/>
    </w:pPr>
  </w:style>
  <w:style w:type="paragraph" w:styleId="Paragrafoelenco">
    <w:name w:val="List Paragraph"/>
    <w:basedOn w:val="Standard"/>
    <w:qFormat/>
    <w:rsid w:val="004D29CC"/>
    <w:pPr>
      <w:ind w:left="720"/>
    </w:pPr>
    <w:rPr>
      <w:rFonts w:eastAsia="Calibri"/>
    </w:rPr>
  </w:style>
  <w:style w:type="paragraph" w:styleId="Testonotaapidipagina">
    <w:name w:val="footnote text"/>
    <w:basedOn w:val="Standard"/>
    <w:rsid w:val="004D29CC"/>
    <w:rPr>
      <w:sz w:val="20"/>
      <w:szCs w:val="20"/>
    </w:rPr>
  </w:style>
  <w:style w:type="paragraph" w:customStyle="1" w:styleId="Footnote">
    <w:name w:val="Footnote"/>
    <w:basedOn w:val="Standard"/>
    <w:qFormat/>
    <w:rsid w:val="004D29CC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36F46768C13642A9FC848E5FF837BC" ma:contentTypeVersion="2" ma:contentTypeDescription="Creare un nuovo documento." ma:contentTypeScope="" ma:versionID="58b8633e0eded9bc78c8a81d4c04a390">
  <xsd:schema xmlns:xsd="http://www.w3.org/2001/XMLSchema" xmlns:xs="http://www.w3.org/2001/XMLSchema" xmlns:p="http://schemas.microsoft.com/office/2006/metadata/properties" xmlns:ns2="d9d84ebb-0b8a-40bc-8ea1-75320edf867a" targetNamespace="http://schemas.microsoft.com/office/2006/metadata/properties" ma:root="true" ma:fieldsID="b4ecafe156dd1276f33aada0d96ca137" ns2:_="">
    <xsd:import namespace="d9d84ebb-0b8a-40bc-8ea1-75320edf8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4ebb-0b8a-40bc-8ea1-75320edf8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6FE89-6108-48F3-8ACF-012AE63AA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4ebb-0b8a-40bc-8ea1-75320edf8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7BE8B-B84A-486F-BB8C-CA44512BF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6D722-32FF-4D71-822E-6D4CC26EA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Anzilotti</dc:creator>
  <dc:description/>
  <cp:lastModifiedBy>Ilaria Anzilotti</cp:lastModifiedBy>
  <cp:revision>2</cp:revision>
  <dcterms:created xsi:type="dcterms:W3CDTF">2018-06-11T14:23:00Z</dcterms:created>
  <dcterms:modified xsi:type="dcterms:W3CDTF">2018-06-11T14:23:00Z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0x0101000E36F46768C13642A9FC848E5FF837BC</vt:lpwstr>
  </property>
  <property fmtid="{D5CDD505-2E9C-101B-9397-08002B2CF9AE}" pid="10" name="Order">
    <vt:r8>5700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